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E85" w:rsidRPr="00082EBC" w:rsidRDefault="00082EBC" w:rsidP="0093245F">
      <w:pPr>
        <w:jc w:val="center"/>
        <w:rPr>
          <w:rFonts w:ascii="華康新特圓體" w:eastAsia="華康新特圓體" w:hint="eastAsia"/>
        </w:rPr>
      </w:pPr>
      <w:bookmarkStart w:id="0" w:name="_GoBack"/>
      <w:r w:rsidRPr="00082EBC">
        <w:rPr>
          <w:rFonts w:ascii="華康新特圓體" w:eastAsia="華康新特圓體" w:hint="eastAsia"/>
          <w:noProof/>
        </w:rPr>
        <w:drawing>
          <wp:anchor distT="0" distB="0" distL="114300" distR="114300" simplePos="0" relativeHeight="251666432" behindDoc="1" locked="0" layoutInCell="1" allowOverlap="1" wp14:anchorId="6424D7E6" wp14:editId="747B8411">
            <wp:simplePos x="0" y="0"/>
            <wp:positionH relativeFrom="page">
              <wp:align>right</wp:align>
            </wp:positionH>
            <wp:positionV relativeFrom="paragraph">
              <wp:posOffset>-462915</wp:posOffset>
            </wp:positionV>
            <wp:extent cx="7553325" cy="1067752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—Pngtree—flowers lace background_710308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3245F" w:rsidRPr="00082EBC">
        <w:rPr>
          <w:rFonts w:ascii="華康新特圓體" w:eastAsia="華康新特圓體" w:hAnsi="標楷體" w:hint="eastAsia"/>
          <w:sz w:val="56"/>
        </w:rPr>
        <w:t>111年Young青春-青少年自我探索成長</w:t>
      </w:r>
    </w:p>
    <w:p w:rsidR="0093245F" w:rsidRPr="00082EBC" w:rsidRDefault="0093245F" w:rsidP="0093245F">
      <w:pPr>
        <w:jc w:val="center"/>
        <w:rPr>
          <w:rFonts w:ascii="華康新特圓體" w:eastAsia="華康新特圓體" w:hint="eastAsia"/>
          <w:sz w:val="44"/>
        </w:rPr>
      </w:pPr>
      <w:r w:rsidRPr="00082EBC">
        <w:rPr>
          <w:rFonts w:ascii="華康新特圓體" w:eastAsia="華康新特圓體" w:hint="eastAsia"/>
          <w:sz w:val="44"/>
        </w:rPr>
        <w:t>青少年單車活動</w:t>
      </w:r>
    </w:p>
    <w:p w:rsidR="00BD19A6" w:rsidRDefault="0093245F" w:rsidP="00211E85">
      <w:pPr>
        <w:rPr>
          <w:rFonts w:ascii="王漢宗特明體一標準" w:eastAsia="王漢宗特明體一標準"/>
          <w:sz w:val="28"/>
        </w:rPr>
      </w:pPr>
      <w:r w:rsidRPr="00082EBC">
        <w:rPr>
          <w:rFonts w:ascii="王漢宗特明體一標準" w:eastAsia="王漢宗特明體一標準" w:hint="eastAsia"/>
          <w:b/>
          <w:sz w:val="28"/>
        </w:rPr>
        <w:t>活動對象：</w:t>
      </w:r>
      <w:r>
        <w:rPr>
          <w:rFonts w:ascii="王漢宗特明體一標準" w:eastAsia="王漢宗特明體一標準" w:hint="eastAsia"/>
          <w:sz w:val="28"/>
        </w:rPr>
        <w:t>13-18歲青少年(約10位)</w:t>
      </w:r>
    </w:p>
    <w:p w:rsidR="00737C0E" w:rsidRPr="00082EBC" w:rsidRDefault="0093245F" w:rsidP="00211E85">
      <w:pPr>
        <w:rPr>
          <w:rFonts w:ascii="王漢宗特明體一標準" w:eastAsia="王漢宗特明體一標準"/>
          <w:b/>
          <w:sz w:val="28"/>
        </w:rPr>
      </w:pPr>
      <w:r w:rsidRPr="00082EBC">
        <w:rPr>
          <w:rFonts w:ascii="王漢宗特明體一標準" w:eastAsia="王漢宗特明體一標準" w:hint="eastAsia"/>
          <w:b/>
          <w:sz w:val="28"/>
        </w:rPr>
        <w:t>服務時間：</w:t>
      </w:r>
    </w:p>
    <w:tbl>
      <w:tblPr>
        <w:tblStyle w:val="a3"/>
        <w:tblpPr w:leftFromText="180" w:rightFromText="180" w:vertAnchor="page" w:horzAnchor="margin" w:tblpY="4081"/>
        <w:tblW w:w="10201" w:type="dxa"/>
        <w:tblLook w:val="04A0" w:firstRow="1" w:lastRow="0" w:firstColumn="1" w:lastColumn="0" w:noHBand="0" w:noVBand="1"/>
      </w:tblPr>
      <w:tblGrid>
        <w:gridCol w:w="2654"/>
        <w:gridCol w:w="4475"/>
        <w:gridCol w:w="3072"/>
      </w:tblGrid>
      <w:tr w:rsidR="0093245F" w:rsidRPr="00082EBC" w:rsidTr="00082EBC">
        <w:tc>
          <w:tcPr>
            <w:tcW w:w="2654" w:type="dxa"/>
            <w:vAlign w:val="center"/>
          </w:tcPr>
          <w:p w:rsidR="0093245F" w:rsidRPr="00082EBC" w:rsidRDefault="0093245F" w:rsidP="0093245F">
            <w:pPr>
              <w:jc w:val="center"/>
              <w:rPr>
                <w:rFonts w:ascii="標楷體" w:eastAsia="標楷體" w:hAnsi="標楷體"/>
              </w:rPr>
            </w:pPr>
            <w:r w:rsidRPr="00082EBC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4475" w:type="dxa"/>
            <w:vAlign w:val="center"/>
          </w:tcPr>
          <w:p w:rsidR="0093245F" w:rsidRPr="00082EBC" w:rsidRDefault="0093245F" w:rsidP="0093245F">
            <w:pPr>
              <w:jc w:val="center"/>
              <w:rPr>
                <w:rFonts w:ascii="標楷體" w:eastAsia="標楷體" w:hAnsi="標楷體"/>
              </w:rPr>
            </w:pPr>
            <w:r w:rsidRPr="00082EBC">
              <w:rPr>
                <w:rFonts w:ascii="標楷體" w:eastAsia="標楷體" w:hAnsi="標楷體" w:hint="eastAsia"/>
              </w:rPr>
              <w:t>單車路線</w:t>
            </w:r>
          </w:p>
        </w:tc>
        <w:tc>
          <w:tcPr>
            <w:tcW w:w="3072" w:type="dxa"/>
            <w:vAlign w:val="center"/>
          </w:tcPr>
          <w:p w:rsidR="0093245F" w:rsidRPr="00082EBC" w:rsidRDefault="0093245F" w:rsidP="0093245F">
            <w:pPr>
              <w:jc w:val="center"/>
              <w:rPr>
                <w:rFonts w:ascii="標楷體" w:eastAsia="標楷體" w:hAnsi="標楷體"/>
              </w:rPr>
            </w:pPr>
            <w:r w:rsidRPr="00082EBC">
              <w:rPr>
                <w:rFonts w:ascii="標楷體" w:eastAsia="標楷體" w:hAnsi="標楷體" w:hint="eastAsia"/>
              </w:rPr>
              <w:t>里程數</w:t>
            </w:r>
          </w:p>
        </w:tc>
      </w:tr>
      <w:tr w:rsidR="0093245F" w:rsidRPr="00082EBC" w:rsidTr="00082EBC">
        <w:tc>
          <w:tcPr>
            <w:tcW w:w="2654" w:type="dxa"/>
            <w:vAlign w:val="center"/>
          </w:tcPr>
          <w:p w:rsidR="0093245F" w:rsidRPr="00082EBC" w:rsidRDefault="0093245F" w:rsidP="0093245F">
            <w:pPr>
              <w:jc w:val="center"/>
              <w:rPr>
                <w:rFonts w:ascii="標楷體" w:eastAsia="標楷體" w:hAnsi="標楷體"/>
              </w:rPr>
            </w:pPr>
            <w:r w:rsidRPr="00082EBC">
              <w:rPr>
                <w:rFonts w:ascii="標楷體" w:eastAsia="標楷體" w:hAnsi="標楷體" w:hint="eastAsia"/>
              </w:rPr>
              <w:t>0</w:t>
            </w:r>
            <w:r w:rsidRPr="00082EBC">
              <w:rPr>
                <w:rFonts w:ascii="標楷體" w:eastAsia="標楷體" w:hAnsi="標楷體"/>
              </w:rPr>
              <w:t>9/</w:t>
            </w:r>
            <w:r w:rsidRPr="00082EBC">
              <w:rPr>
                <w:rFonts w:ascii="標楷體" w:eastAsia="標楷體" w:hAnsi="標楷體" w:hint="eastAsia"/>
              </w:rPr>
              <w:t>17</w:t>
            </w:r>
            <w:r w:rsidRPr="00082EBC">
              <w:rPr>
                <w:rFonts w:ascii="標楷體" w:eastAsia="標楷體" w:hAnsi="標楷體"/>
              </w:rPr>
              <w:t>(</w:t>
            </w:r>
            <w:r w:rsidRPr="00082EBC">
              <w:rPr>
                <w:rFonts w:ascii="標楷體" w:eastAsia="標楷體" w:hAnsi="標楷體" w:hint="eastAsia"/>
              </w:rPr>
              <w:t>六</w:t>
            </w:r>
            <w:r w:rsidRPr="00082EBC">
              <w:rPr>
                <w:rFonts w:ascii="標楷體" w:eastAsia="標楷體" w:hAnsi="標楷體"/>
              </w:rPr>
              <w:t>)</w:t>
            </w:r>
          </w:p>
          <w:p w:rsidR="0093245F" w:rsidRPr="00082EBC" w:rsidRDefault="0093245F" w:rsidP="0093245F">
            <w:pPr>
              <w:jc w:val="center"/>
              <w:rPr>
                <w:rFonts w:ascii="標楷體" w:eastAsia="標楷體" w:hAnsi="標楷體"/>
              </w:rPr>
            </w:pPr>
            <w:r w:rsidRPr="00082EBC">
              <w:rPr>
                <w:rFonts w:ascii="標楷體" w:eastAsia="標楷體" w:hAnsi="標楷體" w:hint="eastAsia"/>
              </w:rPr>
              <w:t>08：00-12：00</w:t>
            </w:r>
          </w:p>
        </w:tc>
        <w:tc>
          <w:tcPr>
            <w:tcW w:w="4475" w:type="dxa"/>
            <w:vAlign w:val="center"/>
          </w:tcPr>
          <w:p w:rsidR="0093245F" w:rsidRPr="00082EBC" w:rsidRDefault="0093245F" w:rsidP="0093245F">
            <w:pPr>
              <w:jc w:val="center"/>
              <w:rPr>
                <w:rFonts w:ascii="標楷體" w:eastAsia="標楷體" w:hAnsi="標楷體"/>
              </w:rPr>
            </w:pPr>
            <w:r w:rsidRPr="00082EBC">
              <w:rPr>
                <w:rFonts w:ascii="標楷體" w:eastAsia="標楷體" w:hAnsi="標楷體" w:hint="eastAsia"/>
              </w:rPr>
              <w:t xml:space="preserve">南投草屯 </w:t>
            </w:r>
            <w:r w:rsidRPr="00082EBC">
              <w:rPr>
                <w:rFonts w:eastAsia="標楷體"/>
              </w:rPr>
              <w:t>↔</w:t>
            </w:r>
            <w:r w:rsidRPr="00082EBC">
              <w:rPr>
                <w:rFonts w:eastAsia="標楷體" w:hint="eastAsia"/>
              </w:rPr>
              <w:t xml:space="preserve"> </w:t>
            </w:r>
            <w:r w:rsidRPr="00082EBC">
              <w:rPr>
                <w:rFonts w:eastAsia="標楷體" w:hint="eastAsia"/>
              </w:rPr>
              <w:t>台中大里</w:t>
            </w:r>
          </w:p>
        </w:tc>
        <w:tc>
          <w:tcPr>
            <w:tcW w:w="3072" w:type="dxa"/>
            <w:vAlign w:val="center"/>
          </w:tcPr>
          <w:p w:rsidR="0093245F" w:rsidRPr="00082EBC" w:rsidRDefault="0093245F" w:rsidP="0093245F">
            <w:pPr>
              <w:jc w:val="center"/>
              <w:rPr>
                <w:rFonts w:ascii="標楷體" w:eastAsia="標楷體" w:hAnsi="標楷體"/>
              </w:rPr>
            </w:pPr>
            <w:r w:rsidRPr="00082EBC">
              <w:rPr>
                <w:rFonts w:ascii="標楷體" w:eastAsia="標楷體" w:hAnsi="標楷體" w:hint="eastAsia"/>
              </w:rPr>
              <w:t>40公里</w:t>
            </w:r>
          </w:p>
        </w:tc>
      </w:tr>
      <w:tr w:rsidR="0093245F" w:rsidRPr="00082EBC" w:rsidTr="00082EBC">
        <w:tc>
          <w:tcPr>
            <w:tcW w:w="2654" w:type="dxa"/>
            <w:vAlign w:val="center"/>
          </w:tcPr>
          <w:p w:rsidR="0093245F" w:rsidRPr="00082EBC" w:rsidRDefault="0093245F" w:rsidP="0093245F">
            <w:pPr>
              <w:jc w:val="center"/>
              <w:rPr>
                <w:rFonts w:ascii="標楷體" w:eastAsia="標楷體" w:hAnsi="標楷體"/>
              </w:rPr>
            </w:pPr>
            <w:r w:rsidRPr="00082EBC">
              <w:rPr>
                <w:rFonts w:ascii="標楷體" w:eastAsia="標楷體" w:hAnsi="標楷體" w:hint="eastAsia"/>
              </w:rPr>
              <w:t>10/01(六)</w:t>
            </w:r>
          </w:p>
          <w:p w:rsidR="0093245F" w:rsidRPr="00082EBC" w:rsidRDefault="0093245F" w:rsidP="0093245F">
            <w:pPr>
              <w:jc w:val="center"/>
              <w:rPr>
                <w:rFonts w:ascii="標楷體" w:eastAsia="標楷體" w:hAnsi="標楷體"/>
              </w:rPr>
            </w:pPr>
            <w:r w:rsidRPr="00082EBC">
              <w:rPr>
                <w:rFonts w:ascii="標楷體" w:eastAsia="標楷體" w:hAnsi="標楷體" w:hint="eastAsia"/>
              </w:rPr>
              <w:t>08：00-12：00</w:t>
            </w:r>
          </w:p>
        </w:tc>
        <w:tc>
          <w:tcPr>
            <w:tcW w:w="4475" w:type="dxa"/>
            <w:vAlign w:val="center"/>
          </w:tcPr>
          <w:p w:rsidR="0093245F" w:rsidRPr="00082EBC" w:rsidRDefault="0093245F" w:rsidP="0093245F">
            <w:pPr>
              <w:jc w:val="center"/>
              <w:rPr>
                <w:rFonts w:ascii="標楷體" w:eastAsia="標楷體" w:hAnsi="標楷體"/>
              </w:rPr>
            </w:pPr>
            <w:r w:rsidRPr="00082EBC">
              <w:rPr>
                <w:rFonts w:ascii="標楷體" w:eastAsia="標楷體" w:hAnsi="標楷體" w:hint="eastAsia"/>
              </w:rPr>
              <w:t xml:space="preserve">南投草屯 </w:t>
            </w:r>
            <w:r w:rsidRPr="00082EBC">
              <w:rPr>
                <w:rFonts w:eastAsia="標楷體"/>
              </w:rPr>
              <w:t>↔</w:t>
            </w:r>
            <w:r w:rsidRPr="00082EBC">
              <w:rPr>
                <w:rFonts w:eastAsia="標楷體" w:hint="eastAsia"/>
              </w:rPr>
              <w:t xml:space="preserve"> </w:t>
            </w:r>
            <w:r w:rsidRPr="00082EBC">
              <w:rPr>
                <w:rFonts w:eastAsia="標楷體" w:hint="eastAsia"/>
              </w:rPr>
              <w:t>台中西區</w:t>
            </w:r>
          </w:p>
        </w:tc>
        <w:tc>
          <w:tcPr>
            <w:tcW w:w="3072" w:type="dxa"/>
            <w:vAlign w:val="center"/>
          </w:tcPr>
          <w:p w:rsidR="0093245F" w:rsidRPr="00082EBC" w:rsidRDefault="0093245F" w:rsidP="0093245F">
            <w:pPr>
              <w:jc w:val="center"/>
              <w:rPr>
                <w:rFonts w:ascii="標楷體" w:eastAsia="標楷體" w:hAnsi="標楷體"/>
              </w:rPr>
            </w:pPr>
            <w:r w:rsidRPr="00082EBC">
              <w:rPr>
                <w:rFonts w:ascii="標楷體" w:eastAsia="標楷體" w:hAnsi="標楷體" w:hint="eastAsia"/>
              </w:rPr>
              <w:t>50公里</w:t>
            </w:r>
          </w:p>
        </w:tc>
      </w:tr>
      <w:tr w:rsidR="0093245F" w:rsidRPr="00082EBC" w:rsidTr="00082EBC">
        <w:tc>
          <w:tcPr>
            <w:tcW w:w="2654" w:type="dxa"/>
            <w:vAlign w:val="center"/>
          </w:tcPr>
          <w:p w:rsidR="0093245F" w:rsidRPr="00082EBC" w:rsidRDefault="0093245F" w:rsidP="0093245F">
            <w:pPr>
              <w:jc w:val="center"/>
              <w:rPr>
                <w:rFonts w:ascii="標楷體" w:eastAsia="標楷體" w:hAnsi="標楷體"/>
              </w:rPr>
            </w:pPr>
            <w:r w:rsidRPr="00082EBC">
              <w:rPr>
                <w:rFonts w:ascii="標楷體" w:eastAsia="標楷體" w:hAnsi="標楷體" w:hint="eastAsia"/>
              </w:rPr>
              <w:t>1</w:t>
            </w:r>
            <w:r w:rsidRPr="00082EBC">
              <w:rPr>
                <w:rFonts w:ascii="標楷體" w:eastAsia="標楷體" w:hAnsi="標楷體"/>
              </w:rPr>
              <w:t>0/02(</w:t>
            </w:r>
            <w:r w:rsidRPr="00082EBC">
              <w:rPr>
                <w:rFonts w:ascii="標楷體" w:eastAsia="標楷體" w:hAnsi="標楷體" w:hint="eastAsia"/>
              </w:rPr>
              <w:t>日</w:t>
            </w:r>
            <w:r w:rsidRPr="00082EBC">
              <w:rPr>
                <w:rFonts w:ascii="標楷體" w:eastAsia="標楷體" w:hAnsi="標楷體"/>
              </w:rPr>
              <w:t>)</w:t>
            </w:r>
          </w:p>
          <w:p w:rsidR="0093245F" w:rsidRPr="00082EBC" w:rsidRDefault="0093245F" w:rsidP="0093245F">
            <w:pPr>
              <w:jc w:val="center"/>
              <w:rPr>
                <w:rFonts w:ascii="標楷體" w:eastAsia="標楷體" w:hAnsi="標楷體"/>
              </w:rPr>
            </w:pPr>
            <w:r w:rsidRPr="00082EBC">
              <w:rPr>
                <w:rFonts w:ascii="標楷體" w:eastAsia="標楷體" w:hAnsi="標楷體" w:hint="eastAsia"/>
              </w:rPr>
              <w:t>08：00-14：00</w:t>
            </w:r>
          </w:p>
        </w:tc>
        <w:tc>
          <w:tcPr>
            <w:tcW w:w="4475" w:type="dxa"/>
            <w:vAlign w:val="center"/>
          </w:tcPr>
          <w:p w:rsidR="0093245F" w:rsidRPr="00082EBC" w:rsidRDefault="0093245F" w:rsidP="0093245F">
            <w:pPr>
              <w:jc w:val="center"/>
              <w:rPr>
                <w:rFonts w:ascii="標楷體" w:eastAsia="標楷體" w:hAnsi="標楷體"/>
              </w:rPr>
            </w:pPr>
            <w:r w:rsidRPr="00082EBC">
              <w:rPr>
                <w:rFonts w:ascii="標楷體" w:eastAsia="標楷體" w:hAnsi="標楷體" w:hint="eastAsia"/>
              </w:rPr>
              <w:t>日月潭環湖(1)</w:t>
            </w:r>
          </w:p>
        </w:tc>
        <w:tc>
          <w:tcPr>
            <w:tcW w:w="3072" w:type="dxa"/>
            <w:vAlign w:val="center"/>
          </w:tcPr>
          <w:p w:rsidR="0093245F" w:rsidRPr="00082EBC" w:rsidRDefault="0093245F" w:rsidP="0093245F">
            <w:pPr>
              <w:jc w:val="center"/>
              <w:rPr>
                <w:rFonts w:ascii="標楷體" w:eastAsia="標楷體" w:hAnsi="標楷體"/>
              </w:rPr>
            </w:pPr>
            <w:r w:rsidRPr="00082EBC">
              <w:rPr>
                <w:rFonts w:ascii="標楷體" w:eastAsia="標楷體" w:hAnsi="標楷體" w:hint="eastAsia"/>
              </w:rPr>
              <w:t>30公里</w:t>
            </w:r>
          </w:p>
        </w:tc>
      </w:tr>
      <w:tr w:rsidR="0093245F" w:rsidRPr="00082EBC" w:rsidTr="00082EBC">
        <w:tc>
          <w:tcPr>
            <w:tcW w:w="2654" w:type="dxa"/>
            <w:vAlign w:val="center"/>
          </w:tcPr>
          <w:p w:rsidR="0093245F" w:rsidRDefault="0093245F" w:rsidP="0093245F">
            <w:pPr>
              <w:jc w:val="center"/>
              <w:rPr>
                <w:rFonts w:ascii="標楷體" w:eastAsia="標楷體" w:hAnsi="標楷體"/>
              </w:rPr>
            </w:pPr>
            <w:r w:rsidRPr="00082EBC">
              <w:rPr>
                <w:rFonts w:ascii="標楷體" w:eastAsia="標楷體" w:hAnsi="標楷體"/>
              </w:rPr>
              <w:t>10/08(</w:t>
            </w:r>
            <w:r w:rsidRPr="00082EBC">
              <w:rPr>
                <w:rFonts w:ascii="標楷體" w:eastAsia="標楷體" w:hAnsi="標楷體" w:hint="eastAsia"/>
              </w:rPr>
              <w:t>六</w:t>
            </w:r>
            <w:r w:rsidRPr="00082EBC">
              <w:rPr>
                <w:rFonts w:ascii="標楷體" w:eastAsia="標楷體" w:hAnsi="標楷體"/>
              </w:rPr>
              <w:t>)</w:t>
            </w:r>
          </w:p>
          <w:p w:rsidR="00082EBC" w:rsidRPr="00082EBC" w:rsidRDefault="00082EBC" w:rsidP="00082EB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08：00-16：00</w:t>
            </w:r>
          </w:p>
        </w:tc>
        <w:tc>
          <w:tcPr>
            <w:tcW w:w="4475" w:type="dxa"/>
            <w:vMerge w:val="restart"/>
            <w:vAlign w:val="center"/>
          </w:tcPr>
          <w:p w:rsidR="0093245F" w:rsidRPr="00082EBC" w:rsidRDefault="0093245F" w:rsidP="0093245F">
            <w:pPr>
              <w:jc w:val="center"/>
              <w:rPr>
                <w:rFonts w:ascii="標楷體" w:eastAsia="標楷體" w:hAnsi="標楷體"/>
              </w:rPr>
            </w:pPr>
            <w:r w:rsidRPr="00082EBC">
              <w:rPr>
                <w:rFonts w:ascii="標楷體" w:eastAsia="標楷體" w:hAnsi="標楷體" w:hint="eastAsia"/>
              </w:rPr>
              <w:t xml:space="preserve">南投草屯 </w:t>
            </w:r>
            <w:r w:rsidRPr="00082EBC">
              <w:rPr>
                <w:rFonts w:eastAsia="標楷體"/>
              </w:rPr>
              <w:t>↔</w:t>
            </w:r>
            <w:r w:rsidRPr="00082EBC">
              <w:rPr>
                <w:rFonts w:eastAsia="標楷體" w:hint="eastAsia"/>
              </w:rPr>
              <w:t>苗栗三義</w:t>
            </w:r>
          </w:p>
        </w:tc>
        <w:tc>
          <w:tcPr>
            <w:tcW w:w="3072" w:type="dxa"/>
            <w:vMerge w:val="restart"/>
            <w:vAlign w:val="center"/>
          </w:tcPr>
          <w:p w:rsidR="0093245F" w:rsidRPr="00082EBC" w:rsidRDefault="0093245F" w:rsidP="0093245F">
            <w:pPr>
              <w:jc w:val="center"/>
              <w:rPr>
                <w:rFonts w:ascii="標楷體" w:eastAsia="標楷體" w:hAnsi="標楷體"/>
              </w:rPr>
            </w:pPr>
            <w:r w:rsidRPr="00082EBC">
              <w:rPr>
                <w:rFonts w:ascii="標楷體" w:eastAsia="標楷體" w:hAnsi="標楷體" w:hint="eastAsia"/>
              </w:rPr>
              <w:t>150公里</w:t>
            </w:r>
          </w:p>
        </w:tc>
      </w:tr>
      <w:tr w:rsidR="0093245F" w:rsidRPr="00082EBC" w:rsidTr="00082EBC">
        <w:tc>
          <w:tcPr>
            <w:tcW w:w="2654" w:type="dxa"/>
            <w:vAlign w:val="center"/>
          </w:tcPr>
          <w:p w:rsidR="0093245F" w:rsidRDefault="0093245F" w:rsidP="0093245F">
            <w:pPr>
              <w:jc w:val="center"/>
              <w:rPr>
                <w:rFonts w:ascii="標楷體" w:eastAsia="標楷體" w:hAnsi="標楷體"/>
              </w:rPr>
            </w:pPr>
            <w:r w:rsidRPr="00082EBC">
              <w:rPr>
                <w:rFonts w:ascii="標楷體" w:eastAsia="標楷體" w:hAnsi="標楷體" w:hint="eastAsia"/>
              </w:rPr>
              <w:t>1</w:t>
            </w:r>
            <w:r w:rsidRPr="00082EBC">
              <w:rPr>
                <w:rFonts w:ascii="標楷體" w:eastAsia="標楷體" w:hAnsi="標楷體"/>
              </w:rPr>
              <w:t>0/09(</w:t>
            </w:r>
            <w:r w:rsidRPr="00082EBC">
              <w:rPr>
                <w:rFonts w:ascii="標楷體" w:eastAsia="標楷體" w:hAnsi="標楷體" w:hint="eastAsia"/>
              </w:rPr>
              <w:t>日</w:t>
            </w:r>
            <w:r w:rsidRPr="00082EBC">
              <w:rPr>
                <w:rFonts w:ascii="標楷體" w:eastAsia="標楷體" w:hAnsi="標楷體"/>
              </w:rPr>
              <w:t>)</w:t>
            </w:r>
          </w:p>
          <w:p w:rsidR="00082EBC" w:rsidRPr="00082EBC" w:rsidRDefault="00082EBC" w:rsidP="009324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08：00-16：00</w:t>
            </w:r>
          </w:p>
        </w:tc>
        <w:tc>
          <w:tcPr>
            <w:tcW w:w="4475" w:type="dxa"/>
            <w:vMerge/>
            <w:vAlign w:val="center"/>
          </w:tcPr>
          <w:p w:rsidR="0093245F" w:rsidRPr="00082EBC" w:rsidRDefault="0093245F" w:rsidP="00932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72" w:type="dxa"/>
            <w:vMerge/>
            <w:vAlign w:val="center"/>
          </w:tcPr>
          <w:p w:rsidR="0093245F" w:rsidRPr="00082EBC" w:rsidRDefault="0093245F" w:rsidP="009324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245F" w:rsidRPr="00082EBC" w:rsidTr="00082EBC">
        <w:tc>
          <w:tcPr>
            <w:tcW w:w="2654" w:type="dxa"/>
            <w:vAlign w:val="center"/>
          </w:tcPr>
          <w:p w:rsidR="0093245F" w:rsidRDefault="0093245F" w:rsidP="0093245F">
            <w:pPr>
              <w:jc w:val="center"/>
              <w:rPr>
                <w:rFonts w:ascii="標楷體" w:eastAsia="標楷體" w:hAnsi="標楷體"/>
              </w:rPr>
            </w:pPr>
            <w:r w:rsidRPr="00082EBC">
              <w:rPr>
                <w:rFonts w:ascii="標楷體" w:eastAsia="標楷體" w:hAnsi="標楷體" w:hint="eastAsia"/>
              </w:rPr>
              <w:t>1</w:t>
            </w:r>
            <w:r w:rsidRPr="00082EBC">
              <w:rPr>
                <w:rFonts w:ascii="標楷體" w:eastAsia="標楷體" w:hAnsi="標楷體"/>
              </w:rPr>
              <w:t>0</w:t>
            </w:r>
            <w:r w:rsidRPr="00082EBC">
              <w:rPr>
                <w:rFonts w:ascii="標楷體" w:eastAsia="標楷體" w:hAnsi="標楷體" w:hint="eastAsia"/>
              </w:rPr>
              <w:t>/</w:t>
            </w:r>
            <w:r w:rsidRPr="00082EBC">
              <w:rPr>
                <w:rFonts w:ascii="標楷體" w:eastAsia="標楷體" w:hAnsi="標楷體"/>
              </w:rPr>
              <w:t>10(</w:t>
            </w:r>
            <w:proofErr w:type="gramStart"/>
            <w:r w:rsidRPr="00082EBC">
              <w:rPr>
                <w:rFonts w:ascii="標楷體" w:eastAsia="標楷體" w:hAnsi="標楷體" w:hint="eastAsia"/>
              </w:rPr>
              <w:t>一</w:t>
            </w:r>
            <w:proofErr w:type="gramEnd"/>
            <w:r w:rsidRPr="00082EBC">
              <w:rPr>
                <w:rFonts w:ascii="標楷體" w:eastAsia="標楷體" w:hAnsi="標楷體"/>
              </w:rPr>
              <w:t>)</w:t>
            </w:r>
          </w:p>
          <w:p w:rsidR="00082EBC" w:rsidRPr="00082EBC" w:rsidRDefault="00082EBC" w:rsidP="009324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08：00-16：00</w:t>
            </w:r>
          </w:p>
        </w:tc>
        <w:tc>
          <w:tcPr>
            <w:tcW w:w="4475" w:type="dxa"/>
            <w:vMerge/>
            <w:vAlign w:val="center"/>
          </w:tcPr>
          <w:p w:rsidR="0093245F" w:rsidRPr="00082EBC" w:rsidRDefault="0093245F" w:rsidP="00932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72" w:type="dxa"/>
            <w:vMerge/>
            <w:vAlign w:val="center"/>
          </w:tcPr>
          <w:p w:rsidR="0093245F" w:rsidRPr="00082EBC" w:rsidRDefault="0093245F" w:rsidP="009324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245F" w:rsidRPr="00082EBC" w:rsidTr="00082EBC">
        <w:tc>
          <w:tcPr>
            <w:tcW w:w="2654" w:type="dxa"/>
            <w:vAlign w:val="center"/>
          </w:tcPr>
          <w:p w:rsidR="0093245F" w:rsidRPr="00082EBC" w:rsidRDefault="0093245F" w:rsidP="0093245F">
            <w:pPr>
              <w:jc w:val="center"/>
              <w:rPr>
                <w:rFonts w:ascii="標楷體" w:eastAsia="標楷體" w:hAnsi="標楷體"/>
              </w:rPr>
            </w:pPr>
            <w:r w:rsidRPr="00082EBC">
              <w:rPr>
                <w:rFonts w:ascii="標楷體" w:eastAsia="標楷體" w:hAnsi="標楷體" w:hint="eastAsia"/>
              </w:rPr>
              <w:t>1</w:t>
            </w:r>
            <w:r w:rsidRPr="00082EBC">
              <w:rPr>
                <w:rFonts w:ascii="標楷體" w:eastAsia="標楷體" w:hAnsi="標楷體"/>
              </w:rPr>
              <w:t>1/27(</w:t>
            </w:r>
            <w:r w:rsidRPr="00082EBC">
              <w:rPr>
                <w:rFonts w:ascii="標楷體" w:eastAsia="標楷體" w:hAnsi="標楷體" w:hint="eastAsia"/>
              </w:rPr>
              <w:t>日</w:t>
            </w:r>
            <w:r w:rsidRPr="00082EBC">
              <w:rPr>
                <w:rFonts w:ascii="標楷體" w:eastAsia="標楷體" w:hAnsi="標楷體"/>
              </w:rPr>
              <w:t>)</w:t>
            </w:r>
          </w:p>
          <w:p w:rsidR="00082EBC" w:rsidRPr="00082EBC" w:rsidRDefault="00082EBC" w:rsidP="0093245F">
            <w:pPr>
              <w:jc w:val="center"/>
              <w:rPr>
                <w:rFonts w:ascii="標楷體" w:eastAsia="標楷體" w:hAnsi="標楷體"/>
              </w:rPr>
            </w:pPr>
            <w:r w:rsidRPr="00082EBC">
              <w:rPr>
                <w:rFonts w:ascii="標楷體" w:eastAsia="標楷體" w:hAnsi="標楷體" w:hint="eastAsia"/>
              </w:rPr>
              <w:t>08：00-14：00</w:t>
            </w:r>
          </w:p>
        </w:tc>
        <w:tc>
          <w:tcPr>
            <w:tcW w:w="4475" w:type="dxa"/>
            <w:vAlign w:val="center"/>
          </w:tcPr>
          <w:p w:rsidR="0093245F" w:rsidRPr="00082EBC" w:rsidRDefault="0093245F" w:rsidP="0093245F">
            <w:pPr>
              <w:jc w:val="center"/>
              <w:rPr>
                <w:rFonts w:ascii="標楷體" w:eastAsia="標楷體" w:hAnsi="標楷體"/>
              </w:rPr>
            </w:pPr>
            <w:r w:rsidRPr="00082EBC">
              <w:rPr>
                <w:rFonts w:ascii="標楷體" w:eastAsia="標楷體" w:hAnsi="標楷體" w:hint="eastAsia"/>
              </w:rPr>
              <w:t>日月潭環湖(2)</w:t>
            </w:r>
          </w:p>
        </w:tc>
        <w:tc>
          <w:tcPr>
            <w:tcW w:w="3072" w:type="dxa"/>
            <w:vAlign w:val="center"/>
          </w:tcPr>
          <w:p w:rsidR="0093245F" w:rsidRPr="00082EBC" w:rsidRDefault="0093245F" w:rsidP="0093245F">
            <w:pPr>
              <w:jc w:val="center"/>
              <w:rPr>
                <w:rFonts w:ascii="標楷體" w:eastAsia="標楷體" w:hAnsi="標楷體"/>
              </w:rPr>
            </w:pPr>
            <w:r w:rsidRPr="00082EBC">
              <w:rPr>
                <w:rFonts w:ascii="標楷體" w:eastAsia="標楷體" w:hAnsi="標楷體" w:hint="eastAsia"/>
              </w:rPr>
              <w:t>30公里</w:t>
            </w:r>
          </w:p>
        </w:tc>
      </w:tr>
      <w:tr w:rsidR="00082EBC" w:rsidRPr="00082EBC" w:rsidTr="00082EBC">
        <w:tc>
          <w:tcPr>
            <w:tcW w:w="2654" w:type="dxa"/>
            <w:vAlign w:val="center"/>
          </w:tcPr>
          <w:p w:rsidR="00082EBC" w:rsidRDefault="00082EBC" w:rsidP="0093245F">
            <w:pPr>
              <w:jc w:val="center"/>
              <w:rPr>
                <w:rFonts w:ascii="標楷體" w:eastAsia="標楷體" w:hAnsi="標楷體"/>
              </w:rPr>
            </w:pPr>
            <w:r w:rsidRPr="00082EBC">
              <w:rPr>
                <w:rFonts w:ascii="標楷體" w:eastAsia="標楷體" w:hAnsi="標楷體" w:hint="eastAsia"/>
              </w:rPr>
              <w:t>12/24(日)</w:t>
            </w:r>
          </w:p>
          <w:p w:rsidR="00082EBC" w:rsidRPr="00082EBC" w:rsidRDefault="00082EBC" w:rsidP="00082EB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08：00-14：00</w:t>
            </w:r>
          </w:p>
        </w:tc>
        <w:tc>
          <w:tcPr>
            <w:tcW w:w="4475" w:type="dxa"/>
            <w:vAlign w:val="center"/>
          </w:tcPr>
          <w:p w:rsidR="00082EBC" w:rsidRPr="00082EBC" w:rsidRDefault="00082EBC" w:rsidP="0093245F">
            <w:pPr>
              <w:jc w:val="center"/>
              <w:rPr>
                <w:rFonts w:ascii="標楷體" w:eastAsia="標楷體" w:hAnsi="標楷體" w:hint="eastAsia"/>
              </w:rPr>
            </w:pPr>
            <w:r w:rsidRPr="00082EBC">
              <w:rPr>
                <w:rFonts w:ascii="標楷體" w:eastAsia="標楷體" w:hAnsi="標楷體" w:hint="eastAsia"/>
              </w:rPr>
              <w:t xml:space="preserve">南投草屯 </w:t>
            </w:r>
            <w:r w:rsidRPr="00082EBC">
              <w:rPr>
                <w:rFonts w:eastAsia="標楷體"/>
              </w:rPr>
              <w:t>↔</w:t>
            </w:r>
            <w:r w:rsidRPr="00082EBC">
              <w:rPr>
                <w:rFonts w:eastAsia="標楷體" w:hint="eastAsia"/>
              </w:rPr>
              <w:t xml:space="preserve"> </w:t>
            </w:r>
            <w:r w:rsidRPr="00082EBC">
              <w:rPr>
                <w:rFonts w:eastAsia="標楷體" w:hint="eastAsia"/>
              </w:rPr>
              <w:t>彰化鹿港</w:t>
            </w:r>
          </w:p>
        </w:tc>
        <w:tc>
          <w:tcPr>
            <w:tcW w:w="3072" w:type="dxa"/>
            <w:vAlign w:val="center"/>
          </w:tcPr>
          <w:p w:rsidR="00082EBC" w:rsidRPr="00082EBC" w:rsidRDefault="00082EBC" w:rsidP="0093245F">
            <w:pPr>
              <w:jc w:val="center"/>
              <w:rPr>
                <w:rFonts w:ascii="標楷體" w:eastAsia="標楷體" w:hAnsi="標楷體" w:hint="eastAsia"/>
              </w:rPr>
            </w:pPr>
            <w:r w:rsidRPr="00082EBC">
              <w:rPr>
                <w:rFonts w:ascii="標楷體" w:eastAsia="標楷體" w:hAnsi="標楷體" w:hint="eastAsia"/>
              </w:rPr>
              <w:t>68公里</w:t>
            </w:r>
          </w:p>
        </w:tc>
      </w:tr>
    </w:tbl>
    <w:p w:rsidR="00082EBC" w:rsidRDefault="00082EBC" w:rsidP="00211E85">
      <w:pPr>
        <w:rPr>
          <w:rFonts w:ascii="王漢宗特明體一標準" w:eastAsia="王漢宗特明體一標準"/>
          <w:sz w:val="28"/>
        </w:rPr>
      </w:pPr>
      <w:r>
        <w:rPr>
          <w:rFonts w:ascii="王漢宗特明體一標準" w:eastAsia="王漢宗特明體一標準"/>
          <w:noProof/>
          <w:sz w:val="28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4286250</wp:posOffset>
                </wp:positionV>
                <wp:extent cx="3162300" cy="1800225"/>
                <wp:effectExtent l="19050" t="19050" r="19050" b="2857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800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2EBC" w:rsidRPr="00082EBC" w:rsidRDefault="00082EBC" w:rsidP="00082EBC">
                            <w:pP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082EBC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服務內容：</w:t>
                            </w:r>
                          </w:p>
                          <w:p w:rsidR="00082EBC" w:rsidRPr="00082EBC" w:rsidRDefault="00082EBC" w:rsidP="00082EBC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082EBC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1.陪伴青少年騎乘單車</w:t>
                            </w:r>
                          </w:p>
                          <w:p w:rsidR="00082EBC" w:rsidRPr="00082EBC" w:rsidRDefault="00082EBC" w:rsidP="00082EBC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082EBC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2.</w:t>
                            </w:r>
                            <w:r w:rsidRPr="00082EBC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單車活動過程中補給支援</w:t>
                            </w:r>
                          </w:p>
                          <w:p w:rsidR="00082EBC" w:rsidRPr="00082EBC" w:rsidRDefault="00082EBC" w:rsidP="00082EB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0" o:spid="_x0000_s1026" style="position:absolute;margin-left:197.8pt;margin-top:337.5pt;width:249pt;height:141.75pt;z-index:25166233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" fillcolor="#aeaaaa [2414]" strokecolor="#92d050" strokeweight="3pt">
                <v:textbox>
                  <w:txbxContent>
                    <w:p w:rsidR="00082EBC" w:rsidRPr="00082EBC" w:rsidRDefault="00082EBC" w:rsidP="00082EBC">
                      <w:pP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082EBC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服務內容：</w:t>
                      </w:r>
                    </w:p>
                    <w:p w:rsidR="00082EBC" w:rsidRPr="00082EBC" w:rsidRDefault="00082EBC" w:rsidP="00082EBC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082EBC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1.陪伴青少年騎乘單車</w:t>
                      </w:r>
                    </w:p>
                    <w:p w:rsidR="00082EBC" w:rsidRPr="00082EBC" w:rsidRDefault="00082EBC" w:rsidP="00082EBC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082EBC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2.</w:t>
                      </w:r>
                      <w:r w:rsidRPr="00082EBC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單車活動過程中補給支援</w:t>
                      </w:r>
                    </w:p>
                    <w:p w:rsidR="00082EBC" w:rsidRPr="00082EBC" w:rsidRDefault="00082EBC" w:rsidP="00082EBC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王漢宗特明體一標準" w:eastAsia="王漢宗特明體一標準"/>
          <w:noProof/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142875</wp:posOffset>
            </wp:positionH>
            <wp:positionV relativeFrom="paragraph">
              <wp:posOffset>4152900</wp:posOffset>
            </wp:positionV>
            <wp:extent cx="3358515" cy="1914525"/>
            <wp:effectExtent l="0" t="0" r="0" b="952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SC_128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8515" cy="1914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45F" w:rsidRDefault="0093245F" w:rsidP="00082EBC">
      <w:pPr>
        <w:rPr>
          <w:rFonts w:ascii="王漢宗特明體一標準" w:eastAsia="王漢宗特明體一標準"/>
          <w:sz w:val="28"/>
        </w:rPr>
      </w:pPr>
    </w:p>
    <w:p w:rsidR="00737C0E" w:rsidRDefault="00737C0E" w:rsidP="00211E85">
      <w:pPr>
        <w:rPr>
          <w:rFonts w:ascii="王漢宗特明體一標準" w:eastAsia="王漢宗特明體一標準"/>
          <w:sz w:val="28"/>
        </w:rPr>
      </w:pPr>
    </w:p>
    <w:p w:rsidR="0068433A" w:rsidRDefault="0068433A" w:rsidP="00082EBC">
      <w:pPr>
        <w:rPr>
          <w:rFonts w:ascii="王漢宗特明體一標準" w:eastAsia="王漢宗特明體一標準" w:hint="eastAsia"/>
          <w:sz w:val="28"/>
        </w:rPr>
      </w:pPr>
    </w:p>
    <w:p w:rsidR="00082EBC" w:rsidRDefault="00082EBC" w:rsidP="00082EBC">
      <w:pPr>
        <w:ind w:right="1120"/>
        <w:jc w:val="right"/>
        <w:rPr>
          <w:rFonts w:ascii="王漢宗特明體一標準" w:eastAsia="王漢宗特明體一標準" w:hint="eastAsia"/>
          <w:sz w:val="28"/>
        </w:rPr>
      </w:pPr>
      <w:r>
        <w:rPr>
          <w:rFonts w:ascii="王漢宗特明體一標準" w:eastAsia="王漢宗特明體一標準" w:hint="eastAsia"/>
          <w:b/>
          <w:noProof/>
          <w:sz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-285750</wp:posOffset>
            </wp:positionH>
            <wp:positionV relativeFrom="paragraph">
              <wp:posOffset>260985</wp:posOffset>
            </wp:positionV>
            <wp:extent cx="3257550" cy="2033717"/>
            <wp:effectExtent l="0" t="0" r="0" b="508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INE_ALBUM_1003雲林科大_211007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0337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2EBC" w:rsidRDefault="00082EBC" w:rsidP="00082EBC">
      <w:pPr>
        <w:ind w:right="1120"/>
        <w:jc w:val="right"/>
        <w:rPr>
          <w:rFonts w:ascii="華康POP1體W5" w:eastAsia="華康POP1體W5"/>
          <w:b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6037580</wp:posOffset>
            </wp:positionH>
            <wp:positionV relativeFrom="paragraph">
              <wp:posOffset>354330</wp:posOffset>
            </wp:positionV>
            <wp:extent cx="914400" cy="452120"/>
            <wp:effectExtent l="0" t="0" r="0" b="508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7C0E" w:rsidRPr="00082EBC" w:rsidRDefault="00737C0E" w:rsidP="00082EBC">
      <w:pPr>
        <w:ind w:right="1120"/>
        <w:jc w:val="right"/>
        <w:rPr>
          <w:rFonts w:ascii="華康POP1體W5" w:eastAsia="華康POP1體W5" w:hint="eastAsia"/>
          <w:b/>
          <w:sz w:val="28"/>
        </w:rPr>
      </w:pPr>
      <w:r w:rsidRPr="00082EBC">
        <w:rPr>
          <w:rFonts w:ascii="華康POP1體W5" w:eastAsia="華康POP1體W5" w:hint="eastAsia"/>
          <w:b/>
          <w:sz w:val="28"/>
        </w:rPr>
        <w:t>補助單位:財團法人富邦慈善基金會</w:t>
      </w:r>
    </w:p>
    <w:p w:rsidR="0068433A" w:rsidRPr="00082EBC" w:rsidRDefault="00082EBC" w:rsidP="00082EBC">
      <w:pPr>
        <w:ind w:right="560"/>
        <w:jc w:val="right"/>
        <w:rPr>
          <w:rFonts w:ascii="華康POP1體W5" w:eastAsia="華康POP1體W5" w:hint="eastAsia"/>
          <w:b/>
          <w:sz w:val="28"/>
        </w:rPr>
      </w:pPr>
      <w:r w:rsidRPr="00082EBC">
        <w:rPr>
          <w:rFonts w:ascii="華康POP1體W5" w:eastAsia="華康POP1體W5" w:hint="eastAsia"/>
          <w:b/>
          <w:noProof/>
        </w:rPr>
        <w:drawing>
          <wp:anchor distT="0" distB="0" distL="114300" distR="114300" simplePos="0" relativeHeight="251668480" behindDoc="0" locked="0" layoutInCell="1" allowOverlap="1" wp14:anchorId="1070F975" wp14:editId="591EB536">
            <wp:simplePos x="0" y="0"/>
            <wp:positionH relativeFrom="margin">
              <wp:posOffset>6369685</wp:posOffset>
            </wp:positionH>
            <wp:positionV relativeFrom="paragraph">
              <wp:posOffset>76200</wp:posOffset>
            </wp:positionV>
            <wp:extent cx="638175" cy="556895"/>
            <wp:effectExtent l="0" t="0" r="9525" b="0"/>
            <wp:wrapNone/>
            <wp:docPr id="7" name="圖片 7" descr="YMCA-南投縣基督教青年會– The Nantou Young Men&amp;#39;s Christian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MCA-南投縣基督教青年會– The Nantou Young Men&amp;#39;s Christian Associ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2EBC">
        <w:rPr>
          <w:rFonts w:ascii="華康POP1體W5" w:eastAsia="華康POP1體W5" w:hint="eastAsia"/>
          <w:b/>
          <w:sz w:val="28"/>
        </w:rPr>
        <w:t>辦理單位:社團法人南投縣基督教青年會</w:t>
      </w:r>
    </w:p>
    <w:sectPr w:rsidR="0068433A" w:rsidRPr="00082EBC" w:rsidSect="00211E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新特圓體">
    <w:panose1 w:val="020F09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特明體一標準">
    <w:altName w:val="微軟正黑體"/>
    <w:charset w:val="88"/>
    <w:family w:val="roman"/>
    <w:pitch w:val="variable"/>
    <w:sig w:usb0="00000010" w:usb1="38CFFC78" w:usb2="00000016" w:usb3="00000000" w:csb0="00100000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3E"/>
    <w:rsid w:val="00082EBC"/>
    <w:rsid w:val="00211E85"/>
    <w:rsid w:val="00384D84"/>
    <w:rsid w:val="0068433A"/>
    <w:rsid w:val="00737C0E"/>
    <w:rsid w:val="0093245F"/>
    <w:rsid w:val="00B2221B"/>
    <w:rsid w:val="00BD19A6"/>
    <w:rsid w:val="00C0553E"/>
    <w:rsid w:val="00E9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491F8"/>
  <w15:chartTrackingRefBased/>
  <w15:docId w15:val="{CA273D50-FBF3-4947-8754-B1063E65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2022-12-26T08:47:00Z</dcterms:created>
  <dcterms:modified xsi:type="dcterms:W3CDTF">2022-12-26T08:47:00Z</dcterms:modified>
</cp:coreProperties>
</file>